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ACB3AC" w14:textId="5B99FA7D" w:rsidR="00972B46" w:rsidRPr="008B1CEA" w:rsidRDefault="00791298" w:rsidP="00791298">
      <w:pPr>
        <w:jc w:val="center"/>
        <w:rPr>
          <w:b/>
          <w:bCs/>
          <w:sz w:val="36"/>
          <w:szCs w:val="36"/>
        </w:rPr>
      </w:pPr>
      <w:r w:rsidRPr="008B1CEA">
        <w:rPr>
          <w:rFonts w:hint="eastAsia"/>
          <w:b/>
          <w:bCs/>
          <w:sz w:val="36"/>
          <w:szCs w:val="36"/>
        </w:rPr>
        <w:t xml:space="preserve">CM2113 Coursework </w:t>
      </w:r>
      <w:r w:rsidRPr="008B1CEA">
        <w:rPr>
          <w:b/>
          <w:bCs/>
          <w:sz w:val="36"/>
          <w:szCs w:val="36"/>
        </w:rPr>
        <w:t>–</w:t>
      </w:r>
      <w:r w:rsidRPr="008B1CEA">
        <w:rPr>
          <w:rFonts w:hint="eastAsia"/>
          <w:b/>
          <w:bCs/>
          <w:sz w:val="36"/>
          <w:szCs w:val="36"/>
        </w:rPr>
        <w:t xml:space="preserve"> Design Document</w:t>
      </w:r>
    </w:p>
    <w:p w14:paraId="310D590D" w14:textId="200BEC62" w:rsidR="00791298" w:rsidRPr="00791298" w:rsidRDefault="00A10CA3" w:rsidP="00A10CA3">
      <w:pPr>
        <w:jc w:val="center"/>
        <w:rPr>
          <w:b/>
          <w:bCs/>
          <w:sz w:val="28"/>
          <w:szCs w:val="28"/>
        </w:rPr>
      </w:pPr>
      <w:r>
        <w:rPr>
          <w:rFonts w:hint="eastAsia"/>
          <w:b/>
          <w:bCs/>
          <w:sz w:val="28"/>
          <w:szCs w:val="28"/>
        </w:rPr>
        <w:t>Student Name: Alexander Dolby Student Number: 2308335</w:t>
      </w:r>
    </w:p>
    <w:p w14:paraId="6411E47A" w14:textId="548EBC7C" w:rsidR="00791298" w:rsidRPr="008B1CEA" w:rsidRDefault="00791298" w:rsidP="00791298">
      <w:pPr>
        <w:jc w:val="center"/>
        <w:rPr>
          <w:b/>
          <w:bCs/>
          <w:sz w:val="28"/>
          <w:szCs w:val="28"/>
          <w:u w:val="single"/>
        </w:rPr>
      </w:pPr>
      <w:r w:rsidRPr="008B1CEA">
        <w:rPr>
          <w:rFonts w:hint="eastAsia"/>
          <w:b/>
          <w:bCs/>
          <w:sz w:val="28"/>
          <w:szCs w:val="28"/>
          <w:u w:val="single"/>
        </w:rPr>
        <w:t>Table of Contents</w:t>
      </w:r>
    </w:p>
    <w:p w14:paraId="275898D2" w14:textId="31231C4D" w:rsidR="00791298" w:rsidRDefault="00A10CA3" w:rsidP="00791298">
      <w:pPr>
        <w:jc w:val="center"/>
      </w:pPr>
      <w:r>
        <w:t>Mood Boards</w:t>
      </w:r>
      <w:r w:rsidR="00791298">
        <w:rPr>
          <w:rFonts w:hint="eastAsia"/>
        </w:rPr>
        <w:t xml:space="preserve"> </w:t>
      </w:r>
      <w:r w:rsidR="00791298">
        <w:t>–</w:t>
      </w:r>
      <w:r w:rsidR="00791298">
        <w:rPr>
          <w:rFonts w:hint="eastAsia"/>
        </w:rPr>
        <w:t xml:space="preserve"> Page 1</w:t>
      </w:r>
    </w:p>
    <w:p w14:paraId="2E900233" w14:textId="26E30812" w:rsidR="00791298" w:rsidRDefault="00791298" w:rsidP="00791298">
      <w:pPr>
        <w:jc w:val="center"/>
      </w:pPr>
      <w:r>
        <w:rPr>
          <w:rFonts w:hint="eastAsia"/>
        </w:rPr>
        <w:t xml:space="preserve">Project Plan </w:t>
      </w:r>
      <w:r>
        <w:t>–</w:t>
      </w:r>
      <w:r>
        <w:rPr>
          <w:rFonts w:hint="eastAsia"/>
        </w:rPr>
        <w:t xml:space="preserve"> Page 2</w:t>
      </w:r>
    </w:p>
    <w:p w14:paraId="588DA31F" w14:textId="68C26AEB" w:rsidR="00791298" w:rsidRPr="00791298" w:rsidRDefault="00791298" w:rsidP="00791298">
      <w:pPr>
        <w:jc w:val="center"/>
      </w:pPr>
      <w:r>
        <w:rPr>
          <w:rFonts w:hint="eastAsia"/>
        </w:rPr>
        <w:t xml:space="preserve">World Map/Game </w:t>
      </w:r>
      <w:r>
        <w:t>Environment</w:t>
      </w:r>
      <w:r>
        <w:rPr>
          <w:rFonts w:hint="eastAsia"/>
        </w:rPr>
        <w:t xml:space="preserve"> </w:t>
      </w:r>
      <w:r>
        <w:t>–</w:t>
      </w:r>
      <w:r>
        <w:rPr>
          <w:rFonts w:hint="eastAsia"/>
        </w:rPr>
        <w:t xml:space="preserve"> Page 2</w:t>
      </w:r>
    </w:p>
    <w:p w14:paraId="47CEAC60" w14:textId="46D39B1C" w:rsidR="00791298" w:rsidRPr="006423CB" w:rsidRDefault="00791298" w:rsidP="00791298">
      <w:pPr>
        <w:jc w:val="center"/>
        <w:rPr>
          <w:lang w:val="en-GB"/>
        </w:rPr>
      </w:pPr>
      <w:r>
        <w:rPr>
          <w:rFonts w:hint="eastAsia"/>
        </w:rPr>
        <w:t xml:space="preserve">List of Assets </w:t>
      </w:r>
      <w:r>
        <w:t>–</w:t>
      </w:r>
      <w:r>
        <w:rPr>
          <w:rFonts w:hint="eastAsia"/>
        </w:rPr>
        <w:t xml:space="preserve"> Page 3</w:t>
      </w:r>
      <w:r w:rsidR="00BD6FE5">
        <w:rPr>
          <w:rFonts w:hint="eastAsia"/>
        </w:rPr>
        <w:t>-</w:t>
      </w:r>
      <w:r w:rsidR="00743BFE">
        <w:t>5</w:t>
      </w:r>
    </w:p>
    <w:p w14:paraId="005F491C" w14:textId="5279C664" w:rsidR="00791298" w:rsidRDefault="00791298" w:rsidP="00791298">
      <w:pPr>
        <w:jc w:val="center"/>
      </w:pPr>
      <w:r>
        <w:rPr>
          <w:rFonts w:hint="eastAsia"/>
        </w:rPr>
        <w:t xml:space="preserve">Player Character Model </w:t>
      </w:r>
      <w:r>
        <w:t>–</w:t>
      </w:r>
      <w:r>
        <w:rPr>
          <w:rFonts w:hint="eastAsia"/>
        </w:rPr>
        <w:t xml:space="preserve"> Page </w:t>
      </w:r>
      <w:r w:rsidR="005F46B2">
        <w:t>5</w:t>
      </w:r>
      <w:r>
        <w:rPr>
          <w:rFonts w:hint="eastAsia"/>
        </w:rPr>
        <w:t xml:space="preserve"> </w:t>
      </w:r>
    </w:p>
    <w:p w14:paraId="79E61EC1" w14:textId="667AF0A4" w:rsidR="00791298" w:rsidRDefault="00812ABB" w:rsidP="00791298">
      <w:pPr>
        <w:jc w:val="center"/>
      </w:pPr>
      <w:r>
        <w:rPr>
          <w:rFonts w:hint="eastAsia"/>
        </w:rPr>
        <w:t xml:space="preserve">Game Mechanics </w:t>
      </w:r>
      <w:r>
        <w:t>–</w:t>
      </w:r>
      <w:r>
        <w:rPr>
          <w:rFonts w:hint="eastAsia"/>
        </w:rPr>
        <w:t xml:space="preserve"> Page </w:t>
      </w:r>
      <w:r w:rsidR="00F86F9E">
        <w:t>6</w:t>
      </w:r>
    </w:p>
    <w:p w14:paraId="4A5A940D" w14:textId="50ED1448" w:rsidR="00812ABB" w:rsidRDefault="00812ABB" w:rsidP="00791298">
      <w:pPr>
        <w:jc w:val="center"/>
      </w:pPr>
      <w:r>
        <w:rPr>
          <w:rFonts w:hint="eastAsia"/>
        </w:rPr>
        <w:t xml:space="preserve">Functional and Non-Functional Requirements </w:t>
      </w:r>
      <w:r>
        <w:t>–</w:t>
      </w:r>
      <w:r>
        <w:rPr>
          <w:rFonts w:hint="eastAsia"/>
        </w:rPr>
        <w:t xml:space="preserve"> Page </w:t>
      </w:r>
      <w:r w:rsidR="00F86F9E">
        <w:t>6</w:t>
      </w:r>
    </w:p>
    <w:p w14:paraId="05499F2E" w14:textId="74AFDE9D" w:rsidR="00812ABB" w:rsidRDefault="00812ABB" w:rsidP="00791298">
      <w:pPr>
        <w:jc w:val="center"/>
      </w:pPr>
      <w:r>
        <w:rPr>
          <w:rFonts w:hint="eastAsia"/>
        </w:rPr>
        <w:t xml:space="preserve">References </w:t>
      </w:r>
      <w:r>
        <w:t>–</w:t>
      </w:r>
      <w:r>
        <w:rPr>
          <w:rFonts w:hint="eastAsia"/>
        </w:rPr>
        <w:t xml:space="preserve"> Page </w:t>
      </w:r>
      <w:r w:rsidR="00F86F9E">
        <w:t>7</w:t>
      </w:r>
    </w:p>
    <w:p w14:paraId="01BF1581" w14:textId="77777777" w:rsidR="008B1CEA" w:rsidRDefault="008B1CEA" w:rsidP="00791298">
      <w:pPr>
        <w:jc w:val="center"/>
      </w:pPr>
    </w:p>
    <w:p w14:paraId="5189B665" w14:textId="06EEF231" w:rsidR="008B1CEA" w:rsidRPr="008B1CEA" w:rsidRDefault="008B1CEA" w:rsidP="00791298">
      <w:pPr>
        <w:jc w:val="center"/>
        <w:rPr>
          <w:b/>
          <w:bCs/>
          <w:sz w:val="28"/>
          <w:szCs w:val="28"/>
          <w:u w:val="single"/>
        </w:rPr>
      </w:pPr>
      <w:r w:rsidRPr="008B1CEA">
        <w:rPr>
          <w:b/>
          <w:bCs/>
          <w:sz w:val="28"/>
          <w:szCs w:val="28"/>
          <w:u w:val="single"/>
        </w:rPr>
        <w:t>Mood Board</w:t>
      </w:r>
    </w:p>
    <w:p w14:paraId="2BFC2FDB" w14:textId="31D53C3C" w:rsidR="008B1CEA" w:rsidRPr="00812ABB" w:rsidRDefault="008B1CEA" w:rsidP="00791298">
      <w:pPr>
        <w:jc w:val="center"/>
      </w:pPr>
      <w:r>
        <w:rPr>
          <w:noProof/>
        </w:rPr>
        <w:drawing>
          <wp:inline distT="0" distB="0" distL="0" distR="0" wp14:anchorId="0BE637C8" wp14:editId="0FA22BDE">
            <wp:extent cx="5848350" cy="3295650"/>
            <wp:effectExtent l="0" t="0" r="0" b="0"/>
            <wp:docPr id="643518311" name="Picture 2" descr="A collage of toys and furni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18311" name="Picture 2" descr="A collage of toys and furniture&#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848350" cy="3295650"/>
                    </a:xfrm>
                    <a:prstGeom prst="rect">
                      <a:avLst/>
                    </a:prstGeom>
                    <a:noFill/>
                    <a:ln>
                      <a:noFill/>
                    </a:ln>
                  </pic:spPr>
                </pic:pic>
              </a:graphicData>
            </a:graphic>
          </wp:inline>
        </w:drawing>
      </w:r>
    </w:p>
    <w:p w14:paraId="2DB47B2F" w14:textId="0C53D6F1" w:rsidR="00791298" w:rsidRDefault="00791298">
      <w:r>
        <w:br w:type="page"/>
      </w:r>
    </w:p>
    <w:p w14:paraId="07698A29" w14:textId="486A58B5" w:rsidR="00791298" w:rsidRPr="00A5548A" w:rsidRDefault="00791298" w:rsidP="00791298">
      <w:pPr>
        <w:jc w:val="center"/>
        <w:rPr>
          <w:b/>
          <w:bCs/>
          <w:sz w:val="28"/>
          <w:szCs w:val="28"/>
          <w:u w:val="single"/>
        </w:rPr>
      </w:pPr>
      <w:r w:rsidRPr="00A5548A">
        <w:rPr>
          <w:rFonts w:hint="eastAsia"/>
          <w:b/>
          <w:bCs/>
          <w:sz w:val="28"/>
          <w:szCs w:val="28"/>
          <w:u w:val="single"/>
        </w:rPr>
        <w:lastRenderedPageBreak/>
        <w:t>Project Plan</w:t>
      </w:r>
    </w:p>
    <w:tbl>
      <w:tblPr>
        <w:tblStyle w:val="TableGrid"/>
        <w:tblW w:w="9197" w:type="dxa"/>
        <w:tblLook w:val="04A0" w:firstRow="1" w:lastRow="0" w:firstColumn="1" w:lastColumn="0" w:noHBand="0" w:noVBand="1"/>
      </w:tblPr>
      <w:tblGrid>
        <w:gridCol w:w="1634"/>
        <w:gridCol w:w="5691"/>
        <w:gridCol w:w="1872"/>
      </w:tblGrid>
      <w:tr w:rsidR="00CC1A96" w14:paraId="5AA55061" w14:textId="6167CDBA" w:rsidTr="00CC1A96">
        <w:trPr>
          <w:trHeight w:val="639"/>
        </w:trPr>
        <w:tc>
          <w:tcPr>
            <w:tcW w:w="1754" w:type="dxa"/>
          </w:tcPr>
          <w:p w14:paraId="4D55AE63" w14:textId="50332982" w:rsidR="00CC1A96" w:rsidRDefault="00CC1A96" w:rsidP="00791298">
            <w:pPr>
              <w:jc w:val="center"/>
            </w:pPr>
            <w:r>
              <w:rPr>
                <w:rFonts w:hint="eastAsia"/>
              </w:rPr>
              <w:t>Date</w:t>
            </w:r>
          </w:p>
        </w:tc>
        <w:tc>
          <w:tcPr>
            <w:tcW w:w="6222" w:type="dxa"/>
          </w:tcPr>
          <w:p w14:paraId="6B0FDD2F" w14:textId="43F51826" w:rsidR="00CC1A96" w:rsidRDefault="00CC1A96" w:rsidP="00791298">
            <w:pPr>
              <w:jc w:val="center"/>
            </w:pPr>
            <w:r>
              <w:rPr>
                <w:rFonts w:hint="eastAsia"/>
              </w:rPr>
              <w:t xml:space="preserve">Project stages/tasks </w:t>
            </w:r>
          </w:p>
        </w:tc>
        <w:tc>
          <w:tcPr>
            <w:tcW w:w="1221" w:type="dxa"/>
          </w:tcPr>
          <w:p w14:paraId="664C50E7" w14:textId="42C32183" w:rsidR="00CC1A96" w:rsidRDefault="00CC1A96" w:rsidP="00791298">
            <w:pPr>
              <w:jc w:val="center"/>
            </w:pPr>
            <w:r>
              <w:rPr>
                <w:rFonts w:hint="eastAsia"/>
              </w:rPr>
              <w:t>Stage</w:t>
            </w:r>
          </w:p>
        </w:tc>
      </w:tr>
      <w:tr w:rsidR="00CC1A96" w14:paraId="528A7855" w14:textId="18C8A32F" w:rsidTr="00CC1A96">
        <w:trPr>
          <w:trHeight w:val="639"/>
        </w:trPr>
        <w:tc>
          <w:tcPr>
            <w:tcW w:w="1754" w:type="dxa"/>
          </w:tcPr>
          <w:p w14:paraId="13098045" w14:textId="514B4E8E" w:rsidR="00CC1A96" w:rsidRDefault="00CC1A96" w:rsidP="00791298">
            <w:pPr>
              <w:jc w:val="center"/>
            </w:pPr>
            <w:r>
              <w:rPr>
                <w:rFonts w:hint="eastAsia"/>
              </w:rPr>
              <w:t>Week 1-3</w:t>
            </w:r>
          </w:p>
        </w:tc>
        <w:tc>
          <w:tcPr>
            <w:tcW w:w="6222" w:type="dxa"/>
          </w:tcPr>
          <w:p w14:paraId="1D5DD0EF" w14:textId="4B049700" w:rsidR="00CC1A96" w:rsidRDefault="00CC1A96" w:rsidP="00791298">
            <w:pPr>
              <w:jc w:val="center"/>
            </w:pPr>
            <w:r>
              <w:rPr>
                <w:rFonts w:hint="eastAsia"/>
              </w:rPr>
              <w:t>Learn class material, pitch creation/design start</w:t>
            </w:r>
          </w:p>
          <w:p w14:paraId="6E8A812C" w14:textId="7FA62ADF" w:rsidR="00CC1A96" w:rsidRPr="00BF2C81" w:rsidRDefault="00CC1A96" w:rsidP="00791298">
            <w:pPr>
              <w:jc w:val="center"/>
            </w:pPr>
          </w:p>
        </w:tc>
        <w:tc>
          <w:tcPr>
            <w:tcW w:w="1221" w:type="dxa"/>
          </w:tcPr>
          <w:p w14:paraId="6428FFD0" w14:textId="6E0DE057" w:rsidR="00CC1A96" w:rsidRDefault="00CC1A96" w:rsidP="00791298">
            <w:pPr>
              <w:jc w:val="center"/>
            </w:pPr>
            <w:r>
              <w:rPr>
                <w:rFonts w:hint="eastAsia"/>
              </w:rPr>
              <w:t>Design</w:t>
            </w:r>
          </w:p>
        </w:tc>
      </w:tr>
      <w:tr w:rsidR="00CC1A96" w14:paraId="6DCA97F1" w14:textId="13EAC22E" w:rsidTr="00CC1A96">
        <w:trPr>
          <w:trHeight w:val="674"/>
        </w:trPr>
        <w:tc>
          <w:tcPr>
            <w:tcW w:w="1754" w:type="dxa"/>
          </w:tcPr>
          <w:p w14:paraId="25373EC1" w14:textId="208B0672" w:rsidR="00CC1A96" w:rsidRDefault="00CC1A96" w:rsidP="00BF2C81">
            <w:pPr>
              <w:jc w:val="center"/>
            </w:pPr>
            <w:r>
              <w:t>W</w:t>
            </w:r>
            <w:r>
              <w:rPr>
                <w:rFonts w:hint="eastAsia"/>
              </w:rPr>
              <w:t>eek 3-5</w:t>
            </w:r>
          </w:p>
        </w:tc>
        <w:tc>
          <w:tcPr>
            <w:tcW w:w="6222" w:type="dxa"/>
          </w:tcPr>
          <w:p w14:paraId="536F3ED7" w14:textId="695A0604" w:rsidR="00CC1A96" w:rsidRPr="00BF2C81" w:rsidRDefault="00CC1A96" w:rsidP="00BF2C81">
            <w:pPr>
              <w:jc w:val="center"/>
            </w:pPr>
            <w:r>
              <w:rPr>
                <w:rFonts w:hint="eastAsia"/>
              </w:rPr>
              <w:t xml:space="preserve"> Mood boards, start plan and asset list</w:t>
            </w:r>
          </w:p>
        </w:tc>
        <w:tc>
          <w:tcPr>
            <w:tcW w:w="1221" w:type="dxa"/>
          </w:tcPr>
          <w:p w14:paraId="30281C9A" w14:textId="3FDC3A9C" w:rsidR="00CC1A96" w:rsidRDefault="00CC1A96" w:rsidP="00BF2C81">
            <w:pPr>
              <w:jc w:val="center"/>
            </w:pPr>
            <w:r>
              <w:rPr>
                <w:rFonts w:hint="eastAsia"/>
              </w:rPr>
              <w:t>Design</w:t>
            </w:r>
          </w:p>
        </w:tc>
      </w:tr>
      <w:tr w:rsidR="00CC1A96" w14:paraId="56530311" w14:textId="0DDE1B23" w:rsidTr="00CC1A96">
        <w:trPr>
          <w:trHeight w:val="639"/>
        </w:trPr>
        <w:tc>
          <w:tcPr>
            <w:tcW w:w="1754" w:type="dxa"/>
          </w:tcPr>
          <w:p w14:paraId="1033F097" w14:textId="14ADF827" w:rsidR="00CC1A96" w:rsidRDefault="00CC1A96" w:rsidP="00791298">
            <w:pPr>
              <w:jc w:val="center"/>
            </w:pPr>
            <w:r>
              <w:t>W</w:t>
            </w:r>
            <w:r>
              <w:rPr>
                <w:rFonts w:hint="eastAsia"/>
              </w:rPr>
              <w:t>eek 5-7</w:t>
            </w:r>
          </w:p>
        </w:tc>
        <w:tc>
          <w:tcPr>
            <w:tcW w:w="6222" w:type="dxa"/>
          </w:tcPr>
          <w:p w14:paraId="33A18408" w14:textId="43DBD851" w:rsidR="00CC1A96" w:rsidRDefault="00CC1A96" w:rsidP="00791298">
            <w:pPr>
              <w:jc w:val="center"/>
            </w:pPr>
            <w:r>
              <w:rPr>
                <w:rFonts w:hint="eastAsia"/>
              </w:rPr>
              <w:t>Level map brainstorm scanning objects, scan e</w:t>
            </w:r>
            <w:r>
              <w:t>nvironment</w:t>
            </w:r>
            <w:r>
              <w:rPr>
                <w:rFonts w:hint="eastAsia"/>
              </w:rPr>
              <w:t>s and start unity</w:t>
            </w:r>
          </w:p>
        </w:tc>
        <w:tc>
          <w:tcPr>
            <w:tcW w:w="1221" w:type="dxa"/>
          </w:tcPr>
          <w:p w14:paraId="1CC3C35E" w14:textId="3448792B" w:rsidR="00CC1A96" w:rsidRDefault="00CC1A96" w:rsidP="00791298">
            <w:pPr>
              <w:jc w:val="center"/>
            </w:pPr>
            <w:r>
              <w:rPr>
                <w:rFonts w:hint="eastAsia"/>
              </w:rPr>
              <w:t>Design</w:t>
            </w:r>
          </w:p>
        </w:tc>
      </w:tr>
      <w:tr w:rsidR="00CC1A96" w14:paraId="560C2D9E" w14:textId="1D2AA2BA" w:rsidTr="00CC1A96">
        <w:trPr>
          <w:trHeight w:val="639"/>
        </w:trPr>
        <w:tc>
          <w:tcPr>
            <w:tcW w:w="1754" w:type="dxa"/>
          </w:tcPr>
          <w:p w14:paraId="49A98D0D" w14:textId="6FDADCCA" w:rsidR="00CC1A96" w:rsidRDefault="00CC1A96" w:rsidP="00BF2C81">
            <w:pPr>
              <w:jc w:val="center"/>
            </w:pPr>
            <w:r>
              <w:rPr>
                <w:rFonts w:hint="eastAsia"/>
              </w:rPr>
              <w:t>Week 7-9</w:t>
            </w:r>
          </w:p>
        </w:tc>
        <w:tc>
          <w:tcPr>
            <w:tcW w:w="6222" w:type="dxa"/>
          </w:tcPr>
          <w:p w14:paraId="0894F874" w14:textId="5320D4F6" w:rsidR="00CC1A96" w:rsidRDefault="00CC1A96" w:rsidP="00BF2C81">
            <w:pPr>
              <w:jc w:val="center"/>
            </w:pPr>
            <w:r>
              <w:t>S</w:t>
            </w:r>
            <w:r>
              <w:rPr>
                <w:rFonts w:hint="eastAsia"/>
              </w:rPr>
              <w:t>canning objects, scan e</w:t>
            </w:r>
            <w:r>
              <w:t>nvironment</w:t>
            </w:r>
            <w:r>
              <w:rPr>
                <w:rFonts w:hint="eastAsia"/>
              </w:rPr>
              <w:t>s and start unity</w:t>
            </w:r>
          </w:p>
        </w:tc>
        <w:tc>
          <w:tcPr>
            <w:tcW w:w="1221" w:type="dxa"/>
          </w:tcPr>
          <w:p w14:paraId="07B1682E" w14:textId="6B97A3C9" w:rsidR="00CC1A96" w:rsidRDefault="00CC1A96" w:rsidP="00BF2C81">
            <w:pPr>
              <w:jc w:val="center"/>
            </w:pPr>
            <w:r>
              <w:rPr>
                <w:rFonts w:hint="eastAsia"/>
              </w:rPr>
              <w:t>Implementation</w:t>
            </w:r>
          </w:p>
        </w:tc>
      </w:tr>
      <w:tr w:rsidR="00CC1A96" w14:paraId="09478FB1" w14:textId="3BF65F70" w:rsidTr="00CC1A96">
        <w:trPr>
          <w:trHeight w:val="639"/>
        </w:trPr>
        <w:tc>
          <w:tcPr>
            <w:tcW w:w="1754" w:type="dxa"/>
          </w:tcPr>
          <w:p w14:paraId="2C3ED812" w14:textId="4CE77E23" w:rsidR="00CC1A96" w:rsidRDefault="00CC1A96" w:rsidP="00BF2C81">
            <w:pPr>
              <w:jc w:val="center"/>
            </w:pPr>
            <w:r>
              <w:rPr>
                <w:rFonts w:hint="eastAsia"/>
              </w:rPr>
              <w:t>Week 9-11</w:t>
            </w:r>
          </w:p>
        </w:tc>
        <w:tc>
          <w:tcPr>
            <w:tcW w:w="6222" w:type="dxa"/>
          </w:tcPr>
          <w:p w14:paraId="01F403EF" w14:textId="59FF2EFD" w:rsidR="00CC1A96" w:rsidRDefault="00CC1A96" w:rsidP="00BF2C81">
            <w:pPr>
              <w:jc w:val="center"/>
            </w:pPr>
            <w:r>
              <w:rPr>
                <w:rFonts w:hint="eastAsia"/>
              </w:rPr>
              <w:t>Added assets to unity, fix models (Blender) fix textures (Blender) add unity packages if needed</w:t>
            </w:r>
          </w:p>
        </w:tc>
        <w:tc>
          <w:tcPr>
            <w:tcW w:w="1221" w:type="dxa"/>
          </w:tcPr>
          <w:p w14:paraId="75B82466" w14:textId="524CC1D7" w:rsidR="00CC1A96" w:rsidRDefault="00CC1A96" w:rsidP="00BF2C81">
            <w:pPr>
              <w:jc w:val="center"/>
            </w:pPr>
            <w:r>
              <w:rPr>
                <w:rFonts w:hint="eastAsia"/>
              </w:rPr>
              <w:t>Implementation</w:t>
            </w:r>
          </w:p>
        </w:tc>
      </w:tr>
      <w:tr w:rsidR="00CC1A96" w14:paraId="169BF900" w14:textId="34595FA8" w:rsidTr="00CC1A96">
        <w:trPr>
          <w:trHeight w:val="639"/>
        </w:trPr>
        <w:tc>
          <w:tcPr>
            <w:tcW w:w="1754" w:type="dxa"/>
          </w:tcPr>
          <w:p w14:paraId="19601EB2" w14:textId="0D4C0EFE" w:rsidR="00CC1A96" w:rsidRDefault="00CC1A96" w:rsidP="00BF2C81">
            <w:pPr>
              <w:jc w:val="center"/>
            </w:pPr>
            <w:r>
              <w:rPr>
                <w:rFonts w:hint="eastAsia"/>
              </w:rPr>
              <w:t>Week 12-end</w:t>
            </w:r>
          </w:p>
        </w:tc>
        <w:tc>
          <w:tcPr>
            <w:tcW w:w="6222" w:type="dxa"/>
          </w:tcPr>
          <w:p w14:paraId="17864F46" w14:textId="376DC38D" w:rsidR="00CC1A96" w:rsidRDefault="00CC1A96" w:rsidP="00BF2C81">
            <w:pPr>
              <w:jc w:val="center"/>
            </w:pPr>
            <w:r>
              <w:rPr>
                <w:rFonts w:hint="eastAsia"/>
              </w:rPr>
              <w:t>Finish Implementation, record demo and get user feedback/testing data, Submit work at due date</w:t>
            </w:r>
          </w:p>
        </w:tc>
        <w:tc>
          <w:tcPr>
            <w:tcW w:w="1221" w:type="dxa"/>
          </w:tcPr>
          <w:p w14:paraId="63B77A95" w14:textId="65B52D4B" w:rsidR="00CC1A96" w:rsidRDefault="00CC1A96" w:rsidP="00BF2C81">
            <w:pPr>
              <w:jc w:val="center"/>
            </w:pPr>
            <w:r>
              <w:rPr>
                <w:rFonts w:hint="eastAsia"/>
              </w:rPr>
              <w:t>Implementation</w:t>
            </w:r>
          </w:p>
        </w:tc>
      </w:tr>
    </w:tbl>
    <w:p w14:paraId="6CFF526F" w14:textId="77777777" w:rsidR="00791298" w:rsidRDefault="00791298" w:rsidP="00791298">
      <w:pPr>
        <w:jc w:val="center"/>
      </w:pPr>
    </w:p>
    <w:p w14:paraId="1525FE0D" w14:textId="133D80BF" w:rsidR="008A7BE6" w:rsidRDefault="008A7BE6" w:rsidP="00791298">
      <w:pPr>
        <w:jc w:val="center"/>
        <w:rPr>
          <w:b/>
          <w:bCs/>
          <w:sz w:val="32"/>
          <w:szCs w:val="32"/>
          <w:u w:val="single"/>
        </w:rPr>
      </w:pPr>
      <w:r w:rsidRPr="008A7BE6">
        <w:rPr>
          <w:rFonts w:hint="eastAsia"/>
          <w:b/>
          <w:bCs/>
          <w:sz w:val="32"/>
          <w:szCs w:val="32"/>
          <w:u w:val="single"/>
        </w:rPr>
        <w:t>World Map/</w:t>
      </w:r>
      <w:r>
        <w:rPr>
          <w:b/>
          <w:bCs/>
          <w:sz w:val="32"/>
          <w:szCs w:val="32"/>
          <w:u w:val="single"/>
        </w:rPr>
        <w:t>Environment</w:t>
      </w:r>
    </w:p>
    <w:p w14:paraId="0ECC1672" w14:textId="6EA6704E" w:rsidR="008A7BE6" w:rsidRDefault="008A7BE6" w:rsidP="00791298">
      <w:pPr>
        <w:jc w:val="center"/>
        <w:rPr>
          <w:b/>
          <w:bCs/>
          <w:sz w:val="32"/>
          <w:szCs w:val="32"/>
          <w:u w:val="single"/>
        </w:rPr>
      </w:pPr>
      <w:r>
        <w:rPr>
          <w:noProof/>
        </w:rPr>
        <w:drawing>
          <wp:inline distT="0" distB="0" distL="0" distR="0" wp14:anchorId="022F5D2C" wp14:editId="2FC9DF81">
            <wp:extent cx="5676900" cy="4121211"/>
            <wp:effectExtent l="0" t="0" r="0" b="0"/>
            <wp:docPr id="1611675482" name="Picture 1" descr="A room with a room in the midd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75482" name="Picture 1" descr="A room with a room in the middle&#10;&#10;Description automatically generated with medium confidence"/>
                    <pic:cNvPicPr/>
                  </pic:nvPicPr>
                  <pic:blipFill>
                    <a:blip r:embed="rId7"/>
                    <a:stretch>
                      <a:fillRect/>
                    </a:stretch>
                  </pic:blipFill>
                  <pic:spPr>
                    <a:xfrm>
                      <a:off x="0" y="0"/>
                      <a:ext cx="5680745" cy="4124002"/>
                    </a:xfrm>
                    <a:prstGeom prst="rect">
                      <a:avLst/>
                    </a:prstGeom>
                  </pic:spPr>
                </pic:pic>
              </a:graphicData>
            </a:graphic>
          </wp:inline>
        </w:drawing>
      </w:r>
    </w:p>
    <w:p w14:paraId="2D5991DB" w14:textId="177359FC" w:rsidR="008A7BE6" w:rsidRDefault="008A7BE6" w:rsidP="00791298">
      <w:pPr>
        <w:jc w:val="center"/>
        <w:rPr>
          <w:b/>
          <w:bCs/>
          <w:sz w:val="32"/>
          <w:szCs w:val="32"/>
          <w:u w:val="single"/>
        </w:rPr>
      </w:pPr>
      <w:r>
        <w:rPr>
          <w:rFonts w:hint="eastAsia"/>
          <w:b/>
          <w:bCs/>
          <w:sz w:val="32"/>
          <w:szCs w:val="32"/>
          <w:u w:val="single"/>
        </w:rPr>
        <w:lastRenderedPageBreak/>
        <w:t>List of Assets</w:t>
      </w:r>
    </w:p>
    <w:p w14:paraId="545132F0" w14:textId="40FF0BEB" w:rsidR="00BD6FE5" w:rsidRPr="00BD6FE5" w:rsidRDefault="00BD6FE5" w:rsidP="00791298">
      <w:pPr>
        <w:jc w:val="center"/>
      </w:pPr>
      <w:r>
        <w:rPr>
          <w:rFonts w:hint="eastAsia"/>
        </w:rPr>
        <w:t>Bionicle Inika Jaller Figure</w:t>
      </w:r>
    </w:p>
    <w:p w14:paraId="73E28D62" w14:textId="3DC54FF8" w:rsidR="008A7BE6" w:rsidRDefault="008A7BE6" w:rsidP="00BD6FE5">
      <w:pPr>
        <w:rPr>
          <w:b/>
          <w:bCs/>
          <w:sz w:val="32"/>
          <w:szCs w:val="32"/>
          <w:u w:val="single"/>
        </w:rPr>
      </w:pPr>
      <w:r>
        <w:rPr>
          <w:noProof/>
        </w:rPr>
        <w:drawing>
          <wp:inline distT="0" distB="0" distL="0" distR="0" wp14:anchorId="3BB73416" wp14:editId="32607378">
            <wp:extent cx="2193131" cy="2924175"/>
            <wp:effectExtent l="0" t="0" r="0" b="0"/>
            <wp:docPr id="1311613748" name="Picture 4" descr="A toy robot stand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13748" name="Picture 4" descr="A toy robot standing on a tabl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98417" cy="2931223"/>
                    </a:xfrm>
                    <a:prstGeom prst="rect">
                      <a:avLst/>
                    </a:prstGeom>
                    <a:noFill/>
                    <a:ln>
                      <a:noFill/>
                    </a:ln>
                  </pic:spPr>
                </pic:pic>
              </a:graphicData>
            </a:graphic>
          </wp:inline>
        </w:drawing>
      </w:r>
      <w:r w:rsidR="006423CB" w:rsidRPr="006423CB">
        <w:rPr>
          <w:noProof/>
        </w:rPr>
        <w:t xml:space="preserve"> </w:t>
      </w:r>
      <w:r w:rsidR="006423CB">
        <w:rPr>
          <w:noProof/>
        </w:rPr>
        <w:drawing>
          <wp:inline distT="0" distB="0" distL="0" distR="0" wp14:anchorId="40871C74" wp14:editId="5C62E868">
            <wp:extent cx="3590219" cy="2904886"/>
            <wp:effectExtent l="0" t="0" r="0" b="0"/>
            <wp:docPr id="736867599" name="Picture 1" descr="A toy robot with arms spread 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67599" name="Picture 1" descr="A toy robot with arms spread out&#10;&#10;Description automatically generated"/>
                    <pic:cNvPicPr/>
                  </pic:nvPicPr>
                  <pic:blipFill>
                    <a:blip r:embed="rId9"/>
                    <a:stretch>
                      <a:fillRect/>
                    </a:stretch>
                  </pic:blipFill>
                  <pic:spPr>
                    <a:xfrm>
                      <a:off x="0" y="0"/>
                      <a:ext cx="3607358" cy="2918753"/>
                    </a:xfrm>
                    <a:prstGeom prst="rect">
                      <a:avLst/>
                    </a:prstGeom>
                  </pic:spPr>
                </pic:pic>
              </a:graphicData>
            </a:graphic>
          </wp:inline>
        </w:drawing>
      </w:r>
    </w:p>
    <w:p w14:paraId="68E34BE7" w14:textId="2E1A6FED" w:rsidR="00BD6FE5" w:rsidRPr="00BD6FE5" w:rsidRDefault="00BD6FE5" w:rsidP="00BD6FE5">
      <w:pPr>
        <w:jc w:val="center"/>
      </w:pPr>
      <w:r w:rsidRPr="00BD6FE5">
        <w:rPr>
          <w:rFonts w:hint="eastAsia"/>
        </w:rPr>
        <w:t>Bionicle Hewkii Figure</w:t>
      </w:r>
    </w:p>
    <w:p w14:paraId="50911D55" w14:textId="4399132E" w:rsidR="00BD6FE5" w:rsidRDefault="00BD6FE5" w:rsidP="00BD6FE5">
      <w:pPr>
        <w:rPr>
          <w:b/>
          <w:bCs/>
          <w:sz w:val="32"/>
          <w:szCs w:val="32"/>
          <w:u w:val="single"/>
        </w:rPr>
      </w:pPr>
      <w:r>
        <w:rPr>
          <w:noProof/>
        </w:rPr>
        <w:drawing>
          <wp:inline distT="0" distB="0" distL="0" distR="0" wp14:anchorId="6EEA195A" wp14:editId="2E53FE94">
            <wp:extent cx="2179122" cy="2905496"/>
            <wp:effectExtent l="0" t="0" r="0" b="0"/>
            <wp:docPr id="920376331" name="Picture 5" descr="A yellow robot toy with a white and black mou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76331" name="Picture 5" descr="A yellow robot toy with a white and black mouth&#10;&#10;Description automatically generated with medium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87762" cy="2917016"/>
                    </a:xfrm>
                    <a:prstGeom prst="rect">
                      <a:avLst/>
                    </a:prstGeom>
                    <a:noFill/>
                    <a:ln>
                      <a:noFill/>
                    </a:ln>
                  </pic:spPr>
                </pic:pic>
              </a:graphicData>
            </a:graphic>
          </wp:inline>
        </w:drawing>
      </w:r>
      <w:r w:rsidR="006423CB" w:rsidRPr="006423CB">
        <w:rPr>
          <w:noProof/>
        </w:rPr>
        <w:t xml:space="preserve"> </w:t>
      </w:r>
      <w:r w:rsidR="006423CB">
        <w:rPr>
          <w:noProof/>
        </w:rPr>
        <w:drawing>
          <wp:inline distT="0" distB="0" distL="0" distR="0" wp14:anchorId="09F4EA63" wp14:editId="7B0B6E38">
            <wp:extent cx="2208811" cy="3615332"/>
            <wp:effectExtent l="0" t="0" r="1270" b="4445"/>
            <wp:docPr id="2130446012" name="Picture 1" descr="A toy robo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46012" name="Picture 1" descr="A toy robot with a black background&#10;&#10;Description automatically generated"/>
                    <pic:cNvPicPr/>
                  </pic:nvPicPr>
                  <pic:blipFill>
                    <a:blip r:embed="rId11"/>
                    <a:stretch>
                      <a:fillRect/>
                    </a:stretch>
                  </pic:blipFill>
                  <pic:spPr>
                    <a:xfrm>
                      <a:off x="0" y="0"/>
                      <a:ext cx="2215850" cy="3626853"/>
                    </a:xfrm>
                    <a:prstGeom prst="rect">
                      <a:avLst/>
                    </a:prstGeom>
                  </pic:spPr>
                </pic:pic>
              </a:graphicData>
            </a:graphic>
          </wp:inline>
        </w:drawing>
      </w:r>
    </w:p>
    <w:p w14:paraId="45DF98AF" w14:textId="2DF155C1" w:rsidR="00BD6FE5" w:rsidRDefault="00BD6FE5">
      <w:r>
        <w:br w:type="page"/>
      </w:r>
    </w:p>
    <w:p w14:paraId="1E73A156" w14:textId="77777777" w:rsidR="00BD6FE5" w:rsidRDefault="00BD6FE5" w:rsidP="00BD6FE5">
      <w:pPr>
        <w:jc w:val="center"/>
      </w:pPr>
    </w:p>
    <w:p w14:paraId="271C3188" w14:textId="7896A25C" w:rsidR="00BD6FE5" w:rsidRPr="00BD6FE5" w:rsidRDefault="00BD6FE5" w:rsidP="00BD6FE5">
      <w:pPr>
        <w:jc w:val="center"/>
      </w:pPr>
      <w:r w:rsidRPr="00BD6FE5">
        <w:rPr>
          <w:rFonts w:hint="eastAsia"/>
        </w:rPr>
        <w:t>Bionicle Mahri Jaller Figure</w:t>
      </w:r>
    </w:p>
    <w:p w14:paraId="28070312" w14:textId="666F1CFF" w:rsidR="00BD6FE5" w:rsidRDefault="00BD6FE5" w:rsidP="00BD6FE5">
      <w:pPr>
        <w:rPr>
          <w:noProof/>
        </w:rPr>
      </w:pPr>
      <w:r>
        <w:rPr>
          <w:noProof/>
        </w:rPr>
        <w:drawing>
          <wp:inline distT="0" distB="0" distL="0" distR="0" wp14:anchorId="6FC4FFAA" wp14:editId="62889F4B">
            <wp:extent cx="2107871" cy="2810269"/>
            <wp:effectExtent l="0" t="0" r="6985" b="0"/>
            <wp:docPr id="399968167" name="Picture 6" descr="A toy robot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68167" name="Picture 6" descr="A toy robot on a tabl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23166" cy="2830661"/>
                    </a:xfrm>
                    <a:prstGeom prst="rect">
                      <a:avLst/>
                    </a:prstGeom>
                    <a:noFill/>
                    <a:ln>
                      <a:noFill/>
                    </a:ln>
                  </pic:spPr>
                </pic:pic>
              </a:graphicData>
            </a:graphic>
          </wp:inline>
        </w:drawing>
      </w:r>
      <w:r w:rsidR="005F46B2" w:rsidRPr="005F46B2">
        <w:rPr>
          <w:noProof/>
        </w:rPr>
        <w:t xml:space="preserve"> </w:t>
      </w:r>
      <w:r w:rsidR="005F46B2">
        <w:rPr>
          <w:noProof/>
        </w:rPr>
        <w:drawing>
          <wp:inline distT="0" distB="0" distL="0" distR="0" wp14:anchorId="7410BDB4" wp14:editId="01264E2B">
            <wp:extent cx="2161309" cy="3386511"/>
            <wp:effectExtent l="0" t="0" r="0" b="4445"/>
            <wp:docPr id="655148245" name="Picture 1" descr="A close up of a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48245" name="Picture 1" descr="A close up of a toy&#10;&#10;Description automatically generated"/>
                    <pic:cNvPicPr/>
                  </pic:nvPicPr>
                  <pic:blipFill>
                    <a:blip r:embed="rId13"/>
                    <a:stretch>
                      <a:fillRect/>
                    </a:stretch>
                  </pic:blipFill>
                  <pic:spPr>
                    <a:xfrm>
                      <a:off x="0" y="0"/>
                      <a:ext cx="2176638" cy="3410529"/>
                    </a:xfrm>
                    <a:prstGeom prst="rect">
                      <a:avLst/>
                    </a:prstGeom>
                  </pic:spPr>
                </pic:pic>
              </a:graphicData>
            </a:graphic>
          </wp:inline>
        </w:drawing>
      </w:r>
    </w:p>
    <w:p w14:paraId="270CF833" w14:textId="327BE5A3" w:rsidR="005F46B2" w:rsidRDefault="005F46B2" w:rsidP="005F46B2">
      <w:pPr>
        <w:jc w:val="center"/>
        <w:rPr>
          <w:noProof/>
        </w:rPr>
      </w:pPr>
      <w:r>
        <w:rPr>
          <w:noProof/>
        </w:rPr>
        <w:t xml:space="preserve">My room environment </w:t>
      </w:r>
    </w:p>
    <w:p w14:paraId="74FA5416" w14:textId="6161F6B6" w:rsidR="005F46B2" w:rsidRDefault="00B84EB0" w:rsidP="00B84EB0">
      <w:pPr>
        <w:rPr>
          <w:b/>
          <w:bCs/>
          <w:sz w:val="32"/>
          <w:szCs w:val="32"/>
          <w:u w:val="single"/>
        </w:rPr>
      </w:pPr>
      <w:r>
        <w:rPr>
          <w:noProof/>
        </w:rPr>
        <w:drawing>
          <wp:inline distT="0" distB="0" distL="0" distR="0" wp14:anchorId="5BC1934D" wp14:editId="27237E80">
            <wp:extent cx="3030837" cy="2070100"/>
            <wp:effectExtent l="0" t="0" r="0" b="6350"/>
            <wp:docPr id="1560975738" name="Picture 1" descr="A computer monitor with a room in th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75738" name="Picture 1" descr="A computer monitor with a room in the background&#10;&#10;Description automatically generated with medium confidence"/>
                    <pic:cNvPicPr/>
                  </pic:nvPicPr>
                  <pic:blipFill>
                    <a:blip r:embed="rId14"/>
                    <a:stretch>
                      <a:fillRect/>
                    </a:stretch>
                  </pic:blipFill>
                  <pic:spPr>
                    <a:xfrm>
                      <a:off x="0" y="0"/>
                      <a:ext cx="3043367" cy="2078658"/>
                    </a:xfrm>
                    <a:prstGeom prst="rect">
                      <a:avLst/>
                    </a:prstGeom>
                  </pic:spPr>
                </pic:pic>
              </a:graphicData>
            </a:graphic>
          </wp:inline>
        </w:drawing>
      </w:r>
      <w:r>
        <w:rPr>
          <w:noProof/>
        </w:rPr>
        <w:drawing>
          <wp:inline distT="0" distB="0" distL="0" distR="0" wp14:anchorId="374EE4F0" wp14:editId="2475D83C">
            <wp:extent cx="2886075" cy="2164556"/>
            <wp:effectExtent l="0" t="0" r="0" b="7620"/>
            <wp:docPr id="95902966" name="Picture 1" descr="A room with a desk and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2966" name="Picture 1" descr="A room with a desk and chai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96377" cy="2172283"/>
                    </a:xfrm>
                    <a:prstGeom prst="rect">
                      <a:avLst/>
                    </a:prstGeom>
                    <a:noFill/>
                    <a:ln>
                      <a:noFill/>
                    </a:ln>
                  </pic:spPr>
                </pic:pic>
              </a:graphicData>
            </a:graphic>
          </wp:inline>
        </w:drawing>
      </w:r>
    </w:p>
    <w:p w14:paraId="04DCEF4C" w14:textId="2AD4D781" w:rsidR="0044280F" w:rsidRDefault="0044280F">
      <w:pPr>
        <w:rPr>
          <w:b/>
          <w:bCs/>
          <w:sz w:val="32"/>
          <w:szCs w:val="32"/>
          <w:u w:val="single"/>
        </w:rPr>
      </w:pPr>
      <w:r>
        <w:rPr>
          <w:b/>
          <w:bCs/>
          <w:sz w:val="32"/>
          <w:szCs w:val="32"/>
          <w:u w:val="single"/>
        </w:rPr>
        <w:br w:type="page"/>
      </w:r>
    </w:p>
    <w:p w14:paraId="425C3FBD" w14:textId="77777777" w:rsidR="0044280F" w:rsidRDefault="0044280F" w:rsidP="00B84EB0">
      <w:pPr>
        <w:rPr>
          <w:b/>
          <w:bCs/>
          <w:sz w:val="32"/>
          <w:szCs w:val="32"/>
          <w:u w:val="single"/>
        </w:rPr>
      </w:pPr>
    </w:p>
    <w:p w14:paraId="2C4B88C8" w14:textId="226A3B26" w:rsidR="00B84EB0" w:rsidRDefault="0044280F" w:rsidP="0044280F">
      <w:pPr>
        <w:jc w:val="center"/>
      </w:pPr>
      <w:r w:rsidRPr="0044280F">
        <w:t>Ram Anime Figure</w:t>
      </w:r>
    </w:p>
    <w:p w14:paraId="0B5FDFEF" w14:textId="34D75A81" w:rsidR="0044280F" w:rsidRPr="0044280F" w:rsidRDefault="0044280F" w:rsidP="0044280F">
      <w:r>
        <w:rPr>
          <w:noProof/>
        </w:rPr>
        <w:drawing>
          <wp:inline distT="0" distB="0" distL="0" distR="0" wp14:anchorId="19701705" wp14:editId="3C220927">
            <wp:extent cx="2324100" cy="3098800"/>
            <wp:effectExtent l="0" t="0" r="0" b="6350"/>
            <wp:docPr id="1032710673" name="Picture 1" descr="A toy figurine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10673" name="Picture 1" descr="A toy figurine on a desk&#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24364" cy="3099152"/>
                    </a:xfrm>
                    <a:prstGeom prst="rect">
                      <a:avLst/>
                    </a:prstGeom>
                    <a:noFill/>
                    <a:ln>
                      <a:noFill/>
                    </a:ln>
                  </pic:spPr>
                </pic:pic>
              </a:graphicData>
            </a:graphic>
          </wp:inline>
        </w:drawing>
      </w:r>
      <w:r>
        <w:rPr>
          <w:noProof/>
        </w:rPr>
        <w:drawing>
          <wp:inline distT="0" distB="0" distL="0" distR="0" wp14:anchorId="44B7CC2C" wp14:editId="0ADF85F0">
            <wp:extent cx="3082771" cy="3131185"/>
            <wp:effectExtent l="0" t="0" r="3810" b="0"/>
            <wp:docPr id="386918600" name="Picture 1" descr="A toy figurine of a chi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18600" name="Picture 1" descr="A toy figurine of a child&#10;&#10;Description automatically generated"/>
                    <pic:cNvPicPr/>
                  </pic:nvPicPr>
                  <pic:blipFill>
                    <a:blip r:embed="rId17"/>
                    <a:stretch>
                      <a:fillRect/>
                    </a:stretch>
                  </pic:blipFill>
                  <pic:spPr>
                    <a:xfrm>
                      <a:off x="0" y="0"/>
                      <a:ext cx="3091188" cy="3139735"/>
                    </a:xfrm>
                    <a:prstGeom prst="rect">
                      <a:avLst/>
                    </a:prstGeom>
                  </pic:spPr>
                </pic:pic>
              </a:graphicData>
            </a:graphic>
          </wp:inline>
        </w:drawing>
      </w:r>
    </w:p>
    <w:p w14:paraId="23E85E49" w14:textId="77777777" w:rsidR="005F46B2" w:rsidRDefault="005F46B2">
      <w:pPr>
        <w:rPr>
          <w:b/>
          <w:bCs/>
          <w:sz w:val="32"/>
          <w:szCs w:val="32"/>
          <w:u w:val="single"/>
        </w:rPr>
      </w:pPr>
    </w:p>
    <w:p w14:paraId="7FFA91ED" w14:textId="4278B884" w:rsidR="008A7BE6" w:rsidRDefault="008A7BE6" w:rsidP="00791298">
      <w:pPr>
        <w:jc w:val="center"/>
        <w:rPr>
          <w:b/>
          <w:bCs/>
          <w:sz w:val="32"/>
          <w:szCs w:val="32"/>
          <w:u w:val="single"/>
        </w:rPr>
      </w:pPr>
      <w:r>
        <w:rPr>
          <w:rFonts w:hint="eastAsia"/>
          <w:b/>
          <w:bCs/>
          <w:sz w:val="32"/>
          <w:szCs w:val="32"/>
          <w:u w:val="single"/>
        </w:rPr>
        <w:t>Player Character Model</w:t>
      </w:r>
    </w:p>
    <w:p w14:paraId="264FC0A7" w14:textId="5DB363CF" w:rsidR="00BD6FE5" w:rsidRPr="00BD6FE5" w:rsidRDefault="00BD6FE5" w:rsidP="00791298">
      <w:pPr>
        <w:jc w:val="center"/>
      </w:pPr>
      <w:r>
        <w:rPr>
          <w:rFonts w:hint="eastAsia"/>
        </w:rPr>
        <w:t>Bionicle Inika Gali Figure</w:t>
      </w:r>
    </w:p>
    <w:p w14:paraId="16DB3625" w14:textId="01C08CCE" w:rsidR="008A7BE6" w:rsidRDefault="008A7BE6" w:rsidP="00791298">
      <w:pPr>
        <w:jc w:val="center"/>
      </w:pPr>
      <w:r>
        <w:rPr>
          <w:noProof/>
        </w:rPr>
        <w:drawing>
          <wp:inline distT="0" distB="0" distL="0" distR="0" wp14:anchorId="03614341" wp14:editId="57B452E9">
            <wp:extent cx="3124200" cy="2411575"/>
            <wp:effectExtent l="0" t="0" r="0" b="8255"/>
            <wp:docPr id="761922128" name="Picture 1" descr="A blue and white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22128" name="Picture 1" descr="A blue and white toy&#10;&#10;Description automatically generated"/>
                    <pic:cNvPicPr/>
                  </pic:nvPicPr>
                  <pic:blipFill>
                    <a:blip r:embed="rId18"/>
                    <a:stretch>
                      <a:fillRect/>
                    </a:stretch>
                  </pic:blipFill>
                  <pic:spPr>
                    <a:xfrm>
                      <a:off x="0" y="0"/>
                      <a:ext cx="3136470" cy="2421046"/>
                    </a:xfrm>
                    <a:prstGeom prst="rect">
                      <a:avLst/>
                    </a:prstGeom>
                  </pic:spPr>
                </pic:pic>
              </a:graphicData>
            </a:graphic>
          </wp:inline>
        </w:drawing>
      </w:r>
      <w:r w:rsidRPr="008A7BE6">
        <w:t xml:space="preserve"> </w:t>
      </w:r>
      <w:r>
        <w:rPr>
          <w:noProof/>
        </w:rPr>
        <w:drawing>
          <wp:inline distT="0" distB="0" distL="0" distR="0" wp14:anchorId="7CEBC150" wp14:editId="1C1D7D66">
            <wp:extent cx="2221708" cy="2962275"/>
            <wp:effectExtent l="0" t="0" r="7620" b="0"/>
            <wp:docPr id="2113656858" name="Picture 3" descr="A toy robot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56858" name="Picture 3" descr="A toy robot on a tabl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28153" cy="2970869"/>
                    </a:xfrm>
                    <a:prstGeom prst="rect">
                      <a:avLst/>
                    </a:prstGeom>
                    <a:noFill/>
                    <a:ln>
                      <a:noFill/>
                    </a:ln>
                  </pic:spPr>
                </pic:pic>
              </a:graphicData>
            </a:graphic>
          </wp:inline>
        </w:drawing>
      </w:r>
    </w:p>
    <w:p w14:paraId="5C4FEC12" w14:textId="3AA7A84F" w:rsidR="00BD6FE5" w:rsidRDefault="00BD6FE5"/>
    <w:p w14:paraId="50430EDD" w14:textId="77777777" w:rsidR="00BD6FE5" w:rsidRPr="008A7BE6" w:rsidRDefault="00BD6FE5" w:rsidP="00791298">
      <w:pPr>
        <w:jc w:val="center"/>
      </w:pPr>
    </w:p>
    <w:p w14:paraId="38DD7698" w14:textId="373152E2" w:rsidR="008A7BE6" w:rsidRDefault="008A7BE6" w:rsidP="00791298">
      <w:pPr>
        <w:jc w:val="center"/>
        <w:rPr>
          <w:b/>
          <w:bCs/>
          <w:sz w:val="32"/>
          <w:szCs w:val="32"/>
          <w:u w:val="single"/>
        </w:rPr>
      </w:pPr>
      <w:r>
        <w:rPr>
          <w:rFonts w:hint="eastAsia"/>
          <w:b/>
          <w:bCs/>
          <w:sz w:val="32"/>
          <w:szCs w:val="32"/>
          <w:u w:val="single"/>
        </w:rPr>
        <w:t>Game Mechanics</w:t>
      </w:r>
    </w:p>
    <w:p w14:paraId="57E468BB" w14:textId="72020B30" w:rsidR="008A7BE6" w:rsidRDefault="00C85639" w:rsidP="00791298">
      <w:pPr>
        <w:jc w:val="center"/>
      </w:pPr>
      <w:r>
        <w:t>The inspiration behind my experience was to explore a familiar space from a new perspective and showcasing objects within my study, the mechanics of my game will be to talk an NPC, get a goal to collect some items while exploring the environment viewing a familiar space from a different perspective.</w:t>
      </w:r>
    </w:p>
    <w:p w14:paraId="2AD364CE" w14:textId="21FC7150" w:rsidR="00C85639" w:rsidRPr="008A7BE6" w:rsidRDefault="00C85639" w:rsidP="00791298">
      <w:pPr>
        <w:jc w:val="center"/>
      </w:pPr>
      <w:r>
        <w:t xml:space="preserve">For the gameplay the main character will be a Bionicle character that can walk, run and jump, using right click will allow you to move the camera to that players shoulder to get a closer look in front of you, there will be collectables that the player can interact with to pick them up filling a counter </w:t>
      </w:r>
      <w:r w:rsidR="00222360">
        <w:t>on the UI, the perspective will be third person for the player character.</w:t>
      </w:r>
    </w:p>
    <w:p w14:paraId="45BF62A7" w14:textId="667F7B32" w:rsidR="008A7BE6" w:rsidRDefault="008A7BE6" w:rsidP="00791298">
      <w:pPr>
        <w:jc w:val="center"/>
        <w:rPr>
          <w:b/>
          <w:bCs/>
          <w:sz w:val="32"/>
          <w:szCs w:val="32"/>
          <w:u w:val="single"/>
        </w:rPr>
      </w:pPr>
      <w:r>
        <w:rPr>
          <w:rFonts w:hint="eastAsia"/>
          <w:b/>
          <w:bCs/>
          <w:sz w:val="32"/>
          <w:szCs w:val="32"/>
          <w:u w:val="single"/>
        </w:rPr>
        <w:t>Functional Requirements</w:t>
      </w:r>
    </w:p>
    <w:p w14:paraId="56EE1A6D" w14:textId="7838C78A" w:rsidR="008A7BE6" w:rsidRDefault="00222360" w:rsidP="00791298">
      <w:pPr>
        <w:jc w:val="center"/>
      </w:pPr>
      <w:r>
        <w:t>Players must be able to move within the Environment using the basic controls of walking running and jumping, this will be used to navigate such as gaining access to higher locations or running to access locations faster.</w:t>
      </w:r>
    </w:p>
    <w:p w14:paraId="085834D3" w14:textId="0BB803D4" w:rsidR="00222360" w:rsidRDefault="00222360" w:rsidP="00791298">
      <w:pPr>
        <w:jc w:val="center"/>
      </w:pPr>
      <w:r>
        <w:t>Players interacting with collectables causes the collectable to be picked up and the counter to increment by 1</w:t>
      </w:r>
    </w:p>
    <w:p w14:paraId="6001F859" w14:textId="6E39DE8C" w:rsidR="00222360" w:rsidRPr="008A7BE6" w:rsidRDefault="00222360" w:rsidP="00791298">
      <w:pPr>
        <w:jc w:val="center"/>
      </w:pPr>
      <w:r>
        <w:t>Players can right click to zoom in the camera to gain better view in front of them</w:t>
      </w:r>
    </w:p>
    <w:p w14:paraId="3B51864A" w14:textId="0776629C" w:rsidR="008A7BE6" w:rsidRDefault="008A7BE6" w:rsidP="00791298">
      <w:pPr>
        <w:jc w:val="center"/>
        <w:rPr>
          <w:b/>
          <w:bCs/>
          <w:sz w:val="32"/>
          <w:szCs w:val="32"/>
          <w:u w:val="single"/>
        </w:rPr>
      </w:pPr>
      <w:r>
        <w:rPr>
          <w:rFonts w:hint="eastAsia"/>
          <w:b/>
          <w:bCs/>
          <w:sz w:val="32"/>
          <w:szCs w:val="32"/>
          <w:u w:val="single"/>
        </w:rPr>
        <w:t>Non-Functional Requirements</w:t>
      </w:r>
    </w:p>
    <w:p w14:paraId="31D4A097" w14:textId="0E5637B5" w:rsidR="008A7BE6" w:rsidRDefault="00222360" w:rsidP="00791298">
      <w:pPr>
        <w:jc w:val="center"/>
      </w:pPr>
      <w:r>
        <w:t>Particle Systems within the level do not interfere with the players vision in a negative way, particles are suitable for what they are tied to</w:t>
      </w:r>
    </w:p>
    <w:p w14:paraId="52933CF6" w14:textId="4E37C57B" w:rsidR="00222360" w:rsidRDefault="00222360" w:rsidP="00791298">
      <w:pPr>
        <w:jc w:val="center"/>
      </w:pPr>
      <w:r>
        <w:t>UI elements are easily readable and not over crowding the screen, making use of a sans serif font for readability and using a colour that suits the theme of the game while being easy to read and see depending on the current location and camera placement.</w:t>
      </w:r>
    </w:p>
    <w:p w14:paraId="2CAD8CBD" w14:textId="6467A40B" w:rsidR="00222360" w:rsidRDefault="00222360" w:rsidP="00791298">
      <w:pPr>
        <w:jc w:val="center"/>
      </w:pPr>
      <w:r>
        <w:t>Audio may be used to signpost to users that they have achieved a task such as collecting all collectables within the level.</w:t>
      </w:r>
    </w:p>
    <w:p w14:paraId="4B73397E" w14:textId="1E718020" w:rsidR="00F86F9E" w:rsidRDefault="00F86F9E">
      <w:r>
        <w:br w:type="page"/>
      </w:r>
    </w:p>
    <w:p w14:paraId="034D0DF1" w14:textId="77777777" w:rsidR="00F86F9E" w:rsidRPr="008A7BE6" w:rsidRDefault="00F86F9E" w:rsidP="00791298">
      <w:pPr>
        <w:jc w:val="center"/>
      </w:pPr>
    </w:p>
    <w:p w14:paraId="34A01731" w14:textId="6F1ADC2F" w:rsidR="008A7BE6" w:rsidRDefault="008A7BE6" w:rsidP="00791298">
      <w:pPr>
        <w:jc w:val="center"/>
        <w:rPr>
          <w:b/>
          <w:bCs/>
          <w:sz w:val="32"/>
          <w:szCs w:val="32"/>
          <w:u w:val="single"/>
        </w:rPr>
      </w:pPr>
      <w:r>
        <w:rPr>
          <w:rFonts w:hint="eastAsia"/>
          <w:b/>
          <w:bCs/>
          <w:sz w:val="32"/>
          <w:szCs w:val="32"/>
          <w:u w:val="single"/>
        </w:rPr>
        <w:t>References</w:t>
      </w:r>
    </w:p>
    <w:p w14:paraId="06B8E85E" w14:textId="54FE1485" w:rsidR="00897F3F" w:rsidRDefault="00000000" w:rsidP="00791298">
      <w:pPr>
        <w:jc w:val="center"/>
      </w:pPr>
      <w:hyperlink r:id="rId20" w:history="1">
        <w:r w:rsidR="00000A7B" w:rsidRPr="0095372D">
          <w:rPr>
            <w:rStyle w:val="Hyperlink"/>
          </w:rPr>
          <w:t>https://assetstore.unity.com/packages/2d/textures-materials/sky/3-skyboxes-25142</w:t>
        </w:r>
      </w:hyperlink>
      <w:r w:rsidR="00000A7B">
        <w:t xml:space="preserve"> 3 Skyboxes Texture By Bright Shinning Star Nov 2014</w:t>
      </w:r>
    </w:p>
    <w:p w14:paraId="7C7BAC39" w14:textId="50438653" w:rsidR="005F46B2" w:rsidRPr="00897F3F" w:rsidRDefault="00000000" w:rsidP="00791298">
      <w:pPr>
        <w:jc w:val="center"/>
      </w:pPr>
      <w:hyperlink r:id="rId21" w:history="1">
        <w:r w:rsidR="005F46B2" w:rsidRPr="0095372D">
          <w:rPr>
            <w:rStyle w:val="Hyperlink"/>
          </w:rPr>
          <w:t>https://assetstore.unity.com/packages/templates/systems/3rd-person-controller-fly-mode-28647</w:t>
        </w:r>
      </w:hyperlink>
      <w:r w:rsidR="005F46B2">
        <w:t xml:space="preserve"> 3rd Person Controller + fly Mode By </w:t>
      </w:r>
      <w:r w:rsidR="00BF21F2">
        <w:t>Vinicius Marques Oct 2023</w:t>
      </w:r>
    </w:p>
    <w:sectPr w:rsidR="005F46B2" w:rsidRPr="00897F3F">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B58C35" w14:textId="77777777" w:rsidR="00DB2279" w:rsidRDefault="00DB2279" w:rsidP="00BD6FE5">
      <w:pPr>
        <w:spacing w:after="0" w:line="240" w:lineRule="auto"/>
      </w:pPr>
      <w:r>
        <w:separator/>
      </w:r>
    </w:p>
  </w:endnote>
  <w:endnote w:type="continuationSeparator" w:id="0">
    <w:p w14:paraId="7A9EA149" w14:textId="77777777" w:rsidR="00DB2279" w:rsidRDefault="00DB2279" w:rsidP="00BD6F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494B06" w14:textId="77777777" w:rsidR="00BD6FE5" w:rsidRDefault="00BD6FE5">
    <w:pPr>
      <w:tabs>
        <w:tab w:val="center" w:pos="4550"/>
        <w:tab w:val="left" w:pos="5818"/>
      </w:tabs>
      <w:ind w:right="260"/>
      <w:jc w:val="right"/>
      <w:rPr>
        <w:color w:val="071320" w:themeColor="text2" w:themeShade="80"/>
      </w:rPr>
    </w:pPr>
    <w:r>
      <w:rPr>
        <w:color w:val="2C7FCE" w:themeColor="text2" w:themeTint="99"/>
        <w:spacing w:val="60"/>
      </w:rPr>
      <w:t>Page</w:t>
    </w:r>
    <w:r>
      <w:rPr>
        <w:color w:val="2C7FCE" w:themeColor="text2" w:themeTint="99"/>
      </w:rPr>
      <w:t xml:space="preserve"> </w:t>
    </w:r>
    <w:r>
      <w:rPr>
        <w:color w:val="0A1D30" w:themeColor="text2" w:themeShade="BF"/>
      </w:rPr>
      <w:fldChar w:fldCharType="begin"/>
    </w:r>
    <w:r>
      <w:rPr>
        <w:color w:val="0A1D30" w:themeColor="text2" w:themeShade="BF"/>
      </w:rPr>
      <w:instrText xml:space="preserve"> PAGE   \* MERGEFORMAT </w:instrText>
    </w:r>
    <w:r>
      <w:rPr>
        <w:color w:val="0A1D30" w:themeColor="text2" w:themeShade="BF"/>
      </w:rPr>
      <w:fldChar w:fldCharType="separate"/>
    </w:r>
    <w:r>
      <w:rPr>
        <w:noProof/>
        <w:color w:val="0A1D30" w:themeColor="text2" w:themeShade="BF"/>
      </w:rPr>
      <w:t>1</w:t>
    </w:r>
    <w:r>
      <w:rPr>
        <w:color w:val="0A1D30" w:themeColor="text2" w:themeShade="BF"/>
      </w:rPr>
      <w:fldChar w:fldCharType="end"/>
    </w:r>
    <w:r>
      <w:rPr>
        <w:color w:val="0A1D30" w:themeColor="text2" w:themeShade="BF"/>
      </w:rPr>
      <w:t xml:space="preserve"> | </w:t>
    </w:r>
    <w:r>
      <w:rPr>
        <w:color w:val="0A1D30" w:themeColor="text2" w:themeShade="BF"/>
      </w:rPr>
      <w:fldChar w:fldCharType="begin"/>
    </w:r>
    <w:r>
      <w:rPr>
        <w:color w:val="0A1D30" w:themeColor="text2" w:themeShade="BF"/>
      </w:rPr>
      <w:instrText xml:space="preserve"> NUMPAGES  \* Arabic  \* MERGEFORMAT </w:instrText>
    </w:r>
    <w:r>
      <w:rPr>
        <w:color w:val="0A1D30" w:themeColor="text2" w:themeShade="BF"/>
      </w:rPr>
      <w:fldChar w:fldCharType="separate"/>
    </w:r>
    <w:r>
      <w:rPr>
        <w:noProof/>
        <w:color w:val="0A1D30" w:themeColor="text2" w:themeShade="BF"/>
      </w:rPr>
      <w:t>1</w:t>
    </w:r>
    <w:r>
      <w:rPr>
        <w:color w:val="0A1D30" w:themeColor="text2" w:themeShade="BF"/>
      </w:rPr>
      <w:fldChar w:fldCharType="end"/>
    </w:r>
  </w:p>
  <w:p w14:paraId="4233F17C" w14:textId="77777777" w:rsidR="00BD6FE5" w:rsidRDefault="00BD6F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EB3EB4" w14:textId="77777777" w:rsidR="00DB2279" w:rsidRDefault="00DB2279" w:rsidP="00BD6FE5">
      <w:pPr>
        <w:spacing w:after="0" w:line="240" w:lineRule="auto"/>
      </w:pPr>
      <w:r>
        <w:separator/>
      </w:r>
    </w:p>
  </w:footnote>
  <w:footnote w:type="continuationSeparator" w:id="0">
    <w:p w14:paraId="6C256BF1" w14:textId="77777777" w:rsidR="00DB2279" w:rsidRDefault="00DB2279" w:rsidP="00BD6FE5">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298"/>
    <w:rsid w:val="00000A7B"/>
    <w:rsid w:val="00045B86"/>
    <w:rsid w:val="000D6996"/>
    <w:rsid w:val="000E3529"/>
    <w:rsid w:val="00222360"/>
    <w:rsid w:val="0044280F"/>
    <w:rsid w:val="005F46B2"/>
    <w:rsid w:val="006423CB"/>
    <w:rsid w:val="00661ABC"/>
    <w:rsid w:val="00743BFE"/>
    <w:rsid w:val="00791298"/>
    <w:rsid w:val="00812ABB"/>
    <w:rsid w:val="00897F3F"/>
    <w:rsid w:val="008A7BE6"/>
    <w:rsid w:val="008B1CEA"/>
    <w:rsid w:val="00972B46"/>
    <w:rsid w:val="00A10CA3"/>
    <w:rsid w:val="00A5548A"/>
    <w:rsid w:val="00B76D87"/>
    <w:rsid w:val="00B77C7E"/>
    <w:rsid w:val="00B84EB0"/>
    <w:rsid w:val="00BD6FE5"/>
    <w:rsid w:val="00BE0765"/>
    <w:rsid w:val="00BF21F2"/>
    <w:rsid w:val="00BF2C81"/>
    <w:rsid w:val="00C85639"/>
    <w:rsid w:val="00CC1A96"/>
    <w:rsid w:val="00DB2279"/>
    <w:rsid w:val="00F44433"/>
    <w:rsid w:val="00F86F9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0B5E07"/>
  <w15:chartTrackingRefBased/>
  <w15:docId w15:val="{A20A1520-6D32-4A98-AE18-4B3DABD642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9129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9129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9129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9129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9129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9129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9129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9129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9129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129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9129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9129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9129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9129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9129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9129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9129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91298"/>
    <w:rPr>
      <w:rFonts w:eastAsiaTheme="majorEastAsia" w:cstheme="majorBidi"/>
      <w:color w:val="272727" w:themeColor="text1" w:themeTint="D8"/>
    </w:rPr>
  </w:style>
  <w:style w:type="paragraph" w:styleId="Title">
    <w:name w:val="Title"/>
    <w:basedOn w:val="Normal"/>
    <w:next w:val="Normal"/>
    <w:link w:val="TitleChar"/>
    <w:uiPriority w:val="10"/>
    <w:qFormat/>
    <w:rsid w:val="0079129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129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129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9129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91298"/>
    <w:pPr>
      <w:spacing w:before="160"/>
      <w:jc w:val="center"/>
    </w:pPr>
    <w:rPr>
      <w:i/>
      <w:iCs/>
      <w:color w:val="404040" w:themeColor="text1" w:themeTint="BF"/>
    </w:rPr>
  </w:style>
  <w:style w:type="character" w:customStyle="1" w:styleId="QuoteChar">
    <w:name w:val="Quote Char"/>
    <w:basedOn w:val="DefaultParagraphFont"/>
    <w:link w:val="Quote"/>
    <w:uiPriority w:val="29"/>
    <w:rsid w:val="00791298"/>
    <w:rPr>
      <w:i/>
      <w:iCs/>
      <w:color w:val="404040" w:themeColor="text1" w:themeTint="BF"/>
    </w:rPr>
  </w:style>
  <w:style w:type="paragraph" w:styleId="ListParagraph">
    <w:name w:val="List Paragraph"/>
    <w:basedOn w:val="Normal"/>
    <w:uiPriority w:val="34"/>
    <w:qFormat/>
    <w:rsid w:val="00791298"/>
    <w:pPr>
      <w:ind w:left="720"/>
      <w:contextualSpacing/>
    </w:pPr>
  </w:style>
  <w:style w:type="character" w:styleId="IntenseEmphasis">
    <w:name w:val="Intense Emphasis"/>
    <w:basedOn w:val="DefaultParagraphFont"/>
    <w:uiPriority w:val="21"/>
    <w:qFormat/>
    <w:rsid w:val="00791298"/>
    <w:rPr>
      <w:i/>
      <w:iCs/>
      <w:color w:val="0F4761" w:themeColor="accent1" w:themeShade="BF"/>
    </w:rPr>
  </w:style>
  <w:style w:type="paragraph" w:styleId="IntenseQuote">
    <w:name w:val="Intense Quote"/>
    <w:basedOn w:val="Normal"/>
    <w:next w:val="Normal"/>
    <w:link w:val="IntenseQuoteChar"/>
    <w:uiPriority w:val="30"/>
    <w:qFormat/>
    <w:rsid w:val="0079129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91298"/>
    <w:rPr>
      <w:i/>
      <w:iCs/>
      <w:color w:val="0F4761" w:themeColor="accent1" w:themeShade="BF"/>
    </w:rPr>
  </w:style>
  <w:style w:type="character" w:styleId="IntenseReference">
    <w:name w:val="Intense Reference"/>
    <w:basedOn w:val="DefaultParagraphFont"/>
    <w:uiPriority w:val="32"/>
    <w:qFormat/>
    <w:rsid w:val="00791298"/>
    <w:rPr>
      <w:b/>
      <w:bCs/>
      <w:smallCaps/>
      <w:color w:val="0F4761" w:themeColor="accent1" w:themeShade="BF"/>
      <w:spacing w:val="5"/>
    </w:rPr>
  </w:style>
  <w:style w:type="table" w:styleId="TableGrid">
    <w:name w:val="Table Grid"/>
    <w:basedOn w:val="TableNormal"/>
    <w:uiPriority w:val="39"/>
    <w:rsid w:val="007912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D6F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6FE5"/>
  </w:style>
  <w:style w:type="paragraph" w:styleId="Footer">
    <w:name w:val="footer"/>
    <w:basedOn w:val="Normal"/>
    <w:link w:val="FooterChar"/>
    <w:uiPriority w:val="99"/>
    <w:unhideWhenUsed/>
    <w:rsid w:val="00BD6F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D6FE5"/>
  </w:style>
  <w:style w:type="character" w:styleId="Hyperlink">
    <w:name w:val="Hyperlink"/>
    <w:basedOn w:val="DefaultParagraphFont"/>
    <w:uiPriority w:val="99"/>
    <w:unhideWhenUsed/>
    <w:rsid w:val="00000A7B"/>
    <w:rPr>
      <w:color w:val="467886" w:themeColor="hyperlink"/>
      <w:u w:val="single"/>
    </w:rPr>
  </w:style>
  <w:style w:type="character" w:styleId="UnresolvedMention">
    <w:name w:val="Unresolved Mention"/>
    <w:basedOn w:val="DefaultParagraphFont"/>
    <w:uiPriority w:val="99"/>
    <w:semiHidden/>
    <w:unhideWhenUsed/>
    <w:rsid w:val="00000A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62400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hyperlink" Target="https://assetstore.unity.com/packages/templates/systems/3rd-person-controller-fly-mode-28647" TargetMode="Externa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hyperlink" Target="https://assetstore.unity.com/packages/2d/textures-materials/sky/3-skyboxes-25142" TargetMode="Externa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298</TotalTime>
  <Pages>7</Pages>
  <Words>503</Words>
  <Characters>2868</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dolby</dc:creator>
  <cp:keywords/>
  <dc:description/>
  <cp:lastModifiedBy>alex dolby</cp:lastModifiedBy>
  <cp:revision>17</cp:revision>
  <dcterms:created xsi:type="dcterms:W3CDTF">2024-04-28T16:52:00Z</dcterms:created>
  <dcterms:modified xsi:type="dcterms:W3CDTF">2024-04-29T12:33:00Z</dcterms:modified>
</cp:coreProperties>
</file>